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25832" w14:textId="463251CC" w:rsidR="00603ADF" w:rsidRPr="008C5275" w:rsidRDefault="00134444" w:rsidP="0097125C">
      <w:pPr>
        <w:spacing w:line="44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bookmarkStart w:id="0" w:name="_Hlk13605529"/>
      <w:r>
        <w:rPr>
          <w:rFonts w:ascii="宋体" w:eastAsia="宋体" w:hAnsi="宋体" w:hint="eastAsia"/>
          <w:b/>
          <w:bCs/>
          <w:sz w:val="30"/>
          <w:szCs w:val="30"/>
        </w:rPr>
        <w:t>关于</w:t>
      </w:r>
      <w:r>
        <w:rPr>
          <w:rFonts w:ascii="宋体" w:eastAsia="宋体" w:hAnsi="宋体"/>
          <w:b/>
          <w:bCs/>
          <w:sz w:val="30"/>
          <w:szCs w:val="30"/>
        </w:rPr>
        <w:t>公布</w:t>
      </w:r>
      <w:bookmarkEnd w:id="0"/>
      <w:r w:rsidRPr="00134444">
        <w:rPr>
          <w:rFonts w:ascii="宋体" w:eastAsia="宋体" w:hAnsi="宋体" w:hint="eastAsia"/>
          <w:b/>
          <w:bCs/>
          <w:sz w:val="30"/>
          <w:szCs w:val="30"/>
        </w:rPr>
        <w:t>兰州交通大学第七届甘肃省大学生化学竞赛校内选拔赛</w:t>
      </w:r>
      <w:r>
        <w:rPr>
          <w:rFonts w:ascii="宋体" w:eastAsia="宋体" w:hAnsi="宋体" w:hint="eastAsia"/>
          <w:b/>
          <w:bCs/>
          <w:sz w:val="30"/>
          <w:szCs w:val="30"/>
        </w:rPr>
        <w:t>成绩的通知</w:t>
      </w:r>
    </w:p>
    <w:p w14:paraId="2B86E2AF" w14:textId="654813DA" w:rsidR="00B06AA0" w:rsidRDefault="00B06AA0" w:rsidP="00B06AA0">
      <w:pPr>
        <w:spacing w:line="360" w:lineRule="auto"/>
        <w:rPr>
          <w:rFonts w:ascii="宋体" w:eastAsia="宋体" w:hAnsi="宋体"/>
          <w:sz w:val="24"/>
          <w:szCs w:val="24"/>
        </w:rPr>
      </w:pPr>
      <w:r w:rsidRPr="00B06AA0">
        <w:rPr>
          <w:rFonts w:ascii="宋体" w:eastAsia="宋体" w:hAnsi="宋体" w:hint="eastAsia"/>
          <w:sz w:val="24"/>
          <w:szCs w:val="24"/>
        </w:rPr>
        <w:t>各学院（部）：</w:t>
      </w:r>
    </w:p>
    <w:p w14:paraId="582E631C" w14:textId="192E82D1" w:rsidR="00603ADF" w:rsidRDefault="00B06AA0" w:rsidP="0013444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由</w:t>
      </w:r>
      <w:r w:rsidR="00134444" w:rsidRPr="00134444">
        <w:rPr>
          <w:rFonts w:ascii="宋体" w:eastAsia="宋体" w:hAnsi="宋体" w:hint="eastAsia"/>
          <w:sz w:val="24"/>
          <w:szCs w:val="24"/>
        </w:rPr>
        <w:t>创新</w:t>
      </w:r>
      <w:proofErr w:type="gramEnd"/>
      <w:r w:rsidR="00134444" w:rsidRPr="00134444">
        <w:rPr>
          <w:rFonts w:ascii="宋体" w:eastAsia="宋体" w:hAnsi="宋体" w:hint="eastAsia"/>
          <w:sz w:val="24"/>
          <w:szCs w:val="24"/>
        </w:rPr>
        <w:t>创业学院主办</w:t>
      </w:r>
      <w:r w:rsidR="00134444">
        <w:rPr>
          <w:rFonts w:ascii="宋体" w:eastAsia="宋体" w:hAnsi="宋体" w:hint="eastAsia"/>
          <w:sz w:val="24"/>
          <w:szCs w:val="24"/>
        </w:rPr>
        <w:t>，</w:t>
      </w:r>
      <w:r w:rsidR="00134444" w:rsidRPr="00134444">
        <w:rPr>
          <w:rFonts w:ascii="宋体" w:eastAsia="宋体" w:hAnsi="宋体" w:hint="eastAsia"/>
          <w:sz w:val="24"/>
          <w:szCs w:val="24"/>
        </w:rPr>
        <w:t>化学与生物工程学院承办</w:t>
      </w:r>
      <w:r w:rsidR="00134444">
        <w:rPr>
          <w:rFonts w:ascii="宋体" w:eastAsia="宋体" w:hAnsi="宋体" w:hint="eastAsia"/>
          <w:sz w:val="24"/>
          <w:szCs w:val="24"/>
        </w:rPr>
        <w:t>的</w:t>
      </w:r>
      <w:r w:rsidR="00134444" w:rsidRPr="00134444">
        <w:rPr>
          <w:rFonts w:ascii="宋体" w:eastAsia="宋体" w:hAnsi="宋体" w:hint="eastAsia"/>
          <w:sz w:val="24"/>
          <w:szCs w:val="24"/>
        </w:rPr>
        <w:t>兰州交通大学第七届甘肃省大学生化学竞赛校内选拔赛</w:t>
      </w:r>
      <w:r w:rsidR="00134444">
        <w:rPr>
          <w:rFonts w:ascii="宋体" w:eastAsia="宋体" w:hAnsi="宋体" w:hint="eastAsia"/>
          <w:sz w:val="24"/>
          <w:szCs w:val="24"/>
        </w:rPr>
        <w:t>于</w:t>
      </w:r>
      <w:r w:rsidR="00603ADF" w:rsidRPr="008C5275">
        <w:rPr>
          <w:rFonts w:ascii="宋体" w:eastAsia="宋体" w:hAnsi="宋体" w:hint="eastAsia"/>
          <w:sz w:val="24"/>
          <w:szCs w:val="24"/>
        </w:rPr>
        <w:t>2</w:t>
      </w:r>
      <w:r w:rsidR="00603ADF" w:rsidRPr="008C5275">
        <w:rPr>
          <w:rFonts w:ascii="宋体" w:eastAsia="宋体" w:hAnsi="宋体"/>
          <w:sz w:val="24"/>
          <w:szCs w:val="24"/>
        </w:rPr>
        <w:t>019</w:t>
      </w:r>
      <w:r w:rsidR="00603ADF" w:rsidRPr="008C5275">
        <w:rPr>
          <w:rFonts w:ascii="宋体" w:eastAsia="宋体" w:hAnsi="宋体" w:hint="eastAsia"/>
          <w:sz w:val="24"/>
          <w:szCs w:val="24"/>
        </w:rPr>
        <w:t>年6月2</w:t>
      </w:r>
      <w:r w:rsidR="00603ADF" w:rsidRPr="008C5275">
        <w:rPr>
          <w:rFonts w:ascii="宋体" w:eastAsia="宋体" w:hAnsi="宋体"/>
          <w:sz w:val="24"/>
          <w:szCs w:val="24"/>
        </w:rPr>
        <w:t>9</w:t>
      </w:r>
      <w:r w:rsidR="00603ADF" w:rsidRPr="008C5275">
        <w:rPr>
          <w:rFonts w:ascii="宋体" w:eastAsia="宋体" w:hAnsi="宋体" w:hint="eastAsia"/>
          <w:sz w:val="24"/>
          <w:szCs w:val="24"/>
        </w:rPr>
        <w:t>日上午9:</w:t>
      </w:r>
      <w:r w:rsidR="00603ADF" w:rsidRPr="008C5275">
        <w:rPr>
          <w:rFonts w:ascii="宋体" w:eastAsia="宋体" w:hAnsi="宋体"/>
          <w:sz w:val="24"/>
          <w:szCs w:val="24"/>
        </w:rPr>
        <w:t>00</w:t>
      </w:r>
      <w:r w:rsidR="00603ADF" w:rsidRPr="008C5275">
        <w:rPr>
          <w:rFonts w:ascii="宋体" w:eastAsia="宋体" w:hAnsi="宋体" w:hint="eastAsia"/>
          <w:sz w:val="24"/>
          <w:szCs w:val="24"/>
        </w:rPr>
        <w:t>-</w:t>
      </w:r>
      <w:r w:rsidR="00603ADF" w:rsidRPr="008C5275">
        <w:rPr>
          <w:rFonts w:ascii="宋体" w:eastAsia="宋体" w:hAnsi="宋体"/>
          <w:sz w:val="24"/>
          <w:szCs w:val="24"/>
        </w:rPr>
        <w:t>12</w:t>
      </w:r>
      <w:r w:rsidR="00603ADF" w:rsidRPr="008C5275">
        <w:rPr>
          <w:rFonts w:ascii="宋体" w:eastAsia="宋体" w:hAnsi="宋体" w:hint="eastAsia"/>
          <w:sz w:val="24"/>
          <w:szCs w:val="24"/>
        </w:rPr>
        <w:t>:</w:t>
      </w:r>
      <w:r w:rsidR="00603ADF" w:rsidRPr="008C5275">
        <w:rPr>
          <w:rFonts w:ascii="宋体" w:eastAsia="宋体" w:hAnsi="宋体"/>
          <w:sz w:val="24"/>
          <w:szCs w:val="24"/>
        </w:rPr>
        <w:t>00</w:t>
      </w:r>
      <w:r w:rsidR="00603ADF" w:rsidRPr="008C5275">
        <w:rPr>
          <w:rFonts w:ascii="宋体" w:eastAsia="宋体" w:hAnsi="宋体" w:hint="eastAsia"/>
          <w:sz w:val="24"/>
          <w:szCs w:val="24"/>
        </w:rPr>
        <w:t>，在第七教学楼2</w:t>
      </w:r>
      <w:r w:rsidR="00603ADF" w:rsidRPr="008C5275">
        <w:rPr>
          <w:rFonts w:ascii="宋体" w:eastAsia="宋体" w:hAnsi="宋体"/>
          <w:sz w:val="24"/>
          <w:szCs w:val="24"/>
        </w:rPr>
        <w:t>303</w:t>
      </w:r>
      <w:r w:rsidR="004F6986">
        <w:rPr>
          <w:rFonts w:ascii="宋体" w:eastAsia="宋体" w:hAnsi="宋体" w:hint="eastAsia"/>
          <w:sz w:val="24"/>
          <w:szCs w:val="24"/>
        </w:rPr>
        <w:t>和</w:t>
      </w:r>
      <w:r w:rsidR="00603ADF" w:rsidRPr="008C5275">
        <w:rPr>
          <w:rFonts w:ascii="宋体" w:eastAsia="宋体" w:hAnsi="宋体" w:hint="eastAsia"/>
          <w:sz w:val="24"/>
          <w:szCs w:val="24"/>
        </w:rPr>
        <w:t>1</w:t>
      </w:r>
      <w:r w:rsidR="00603ADF" w:rsidRPr="008C5275">
        <w:rPr>
          <w:rFonts w:ascii="宋体" w:eastAsia="宋体" w:hAnsi="宋体"/>
          <w:sz w:val="24"/>
          <w:szCs w:val="24"/>
        </w:rPr>
        <w:t>801</w:t>
      </w:r>
      <w:r w:rsidR="00603ADF" w:rsidRPr="008C5275">
        <w:rPr>
          <w:rFonts w:ascii="宋体" w:eastAsia="宋体" w:hAnsi="宋体" w:hint="eastAsia"/>
          <w:sz w:val="24"/>
          <w:szCs w:val="24"/>
        </w:rPr>
        <w:t>教室分别进行了</w:t>
      </w:r>
      <w:r w:rsidR="00603ADF">
        <w:rPr>
          <w:rFonts w:ascii="宋体" w:eastAsia="宋体" w:hAnsi="宋体" w:hint="eastAsia"/>
          <w:sz w:val="24"/>
          <w:szCs w:val="24"/>
        </w:rPr>
        <w:t>专业组与非专业组的比赛。本次比赛吸引了来自化学与生物工程学院、环境与市政工程学院、土木工程学院、机电工程学院、自动化与电气工程学院、材料科学与工程学院和交通运输学院约1</w:t>
      </w:r>
      <w:r w:rsidR="00603ADF">
        <w:rPr>
          <w:rFonts w:ascii="宋体" w:eastAsia="宋体" w:hAnsi="宋体"/>
          <w:sz w:val="24"/>
          <w:szCs w:val="24"/>
        </w:rPr>
        <w:t>5</w:t>
      </w:r>
      <w:r w:rsidR="00603ADF">
        <w:rPr>
          <w:rFonts w:ascii="宋体" w:eastAsia="宋体" w:hAnsi="宋体" w:hint="eastAsia"/>
          <w:sz w:val="24"/>
          <w:szCs w:val="24"/>
        </w:rPr>
        <w:t>个专业的1</w:t>
      </w:r>
      <w:r w:rsidR="00603ADF">
        <w:rPr>
          <w:rFonts w:ascii="宋体" w:eastAsia="宋体" w:hAnsi="宋体"/>
          <w:sz w:val="24"/>
          <w:szCs w:val="24"/>
        </w:rPr>
        <w:t>64</w:t>
      </w:r>
      <w:r w:rsidR="00603ADF">
        <w:rPr>
          <w:rFonts w:ascii="宋体" w:eastAsia="宋体" w:hAnsi="宋体" w:hint="eastAsia"/>
          <w:sz w:val="24"/>
          <w:szCs w:val="24"/>
        </w:rPr>
        <w:t>名学生参加，其中专业组参赛人数为1</w:t>
      </w:r>
      <w:r w:rsidR="00603ADF">
        <w:rPr>
          <w:rFonts w:ascii="宋体" w:eastAsia="宋体" w:hAnsi="宋体"/>
          <w:sz w:val="24"/>
          <w:szCs w:val="24"/>
        </w:rPr>
        <w:t>32</w:t>
      </w:r>
      <w:r w:rsidR="00603ADF">
        <w:rPr>
          <w:rFonts w:ascii="宋体" w:eastAsia="宋体" w:hAnsi="宋体" w:hint="eastAsia"/>
          <w:sz w:val="24"/>
          <w:szCs w:val="24"/>
        </w:rPr>
        <w:t>人，非专业组参赛人数为3</w:t>
      </w:r>
      <w:r w:rsidR="00603ADF">
        <w:rPr>
          <w:rFonts w:ascii="宋体" w:eastAsia="宋体" w:hAnsi="宋体"/>
          <w:sz w:val="24"/>
          <w:szCs w:val="24"/>
        </w:rPr>
        <w:t>2</w:t>
      </w:r>
      <w:r w:rsidR="004F6986">
        <w:rPr>
          <w:rFonts w:ascii="宋体" w:eastAsia="宋体" w:hAnsi="宋体" w:hint="eastAsia"/>
          <w:sz w:val="24"/>
          <w:szCs w:val="24"/>
        </w:rPr>
        <w:t>人，</w:t>
      </w:r>
      <w:r w:rsidR="00134444">
        <w:rPr>
          <w:rFonts w:ascii="宋体" w:eastAsia="宋体" w:hAnsi="宋体" w:hint="eastAsia"/>
          <w:sz w:val="24"/>
          <w:szCs w:val="24"/>
        </w:rPr>
        <w:t>参赛</w:t>
      </w:r>
      <w:r w:rsidR="002E2605">
        <w:rPr>
          <w:rFonts w:ascii="宋体" w:eastAsia="宋体" w:hAnsi="宋体" w:hint="eastAsia"/>
          <w:sz w:val="24"/>
          <w:szCs w:val="24"/>
        </w:rPr>
        <w:t>人数与</w:t>
      </w:r>
      <w:r w:rsidR="00134444">
        <w:rPr>
          <w:rFonts w:ascii="宋体" w:eastAsia="宋体" w:hAnsi="宋体" w:hint="eastAsia"/>
          <w:sz w:val="24"/>
          <w:szCs w:val="24"/>
        </w:rPr>
        <w:t>学生</w:t>
      </w:r>
      <w:r w:rsidR="00603ADF">
        <w:rPr>
          <w:rFonts w:ascii="宋体" w:eastAsia="宋体" w:hAnsi="宋体" w:hint="eastAsia"/>
          <w:sz w:val="24"/>
          <w:szCs w:val="24"/>
        </w:rPr>
        <w:t>专业种类均创下历年之最。作为我校唯一</w:t>
      </w:r>
      <w:proofErr w:type="gramStart"/>
      <w:r w:rsidR="00603ADF">
        <w:rPr>
          <w:rFonts w:ascii="宋体" w:eastAsia="宋体" w:hAnsi="宋体" w:hint="eastAsia"/>
          <w:sz w:val="24"/>
          <w:szCs w:val="24"/>
        </w:rPr>
        <w:t>一个</w:t>
      </w:r>
      <w:proofErr w:type="gramEnd"/>
      <w:r w:rsidR="00603ADF">
        <w:rPr>
          <w:rFonts w:ascii="宋体" w:eastAsia="宋体" w:hAnsi="宋体" w:hint="eastAsia"/>
          <w:sz w:val="24"/>
          <w:szCs w:val="24"/>
        </w:rPr>
        <w:t>全校范围的化学类知识竞赛，本次</w:t>
      </w:r>
      <w:r w:rsidR="00603ADF" w:rsidRPr="00520A9E">
        <w:rPr>
          <w:rFonts w:ascii="宋体" w:eastAsia="宋体" w:hAnsi="宋体" w:hint="eastAsia"/>
          <w:sz w:val="24"/>
          <w:szCs w:val="24"/>
        </w:rPr>
        <w:t>兰州交通大学第七届甘肃省大学生化学竞赛校内选拔赛</w:t>
      </w:r>
      <w:r w:rsidR="00603ADF">
        <w:rPr>
          <w:rFonts w:ascii="宋体" w:eastAsia="宋体" w:hAnsi="宋体" w:hint="eastAsia"/>
          <w:sz w:val="24"/>
          <w:szCs w:val="24"/>
        </w:rPr>
        <w:t>不仅激发了我校学生</w:t>
      </w:r>
      <w:r w:rsidR="00603ADF" w:rsidRPr="00520A9E">
        <w:rPr>
          <w:rFonts w:ascii="宋体" w:eastAsia="宋体" w:hAnsi="宋体" w:hint="eastAsia"/>
          <w:sz w:val="24"/>
          <w:szCs w:val="24"/>
        </w:rPr>
        <w:t>从事</w:t>
      </w:r>
      <w:r w:rsidR="00603ADF">
        <w:rPr>
          <w:rFonts w:ascii="宋体" w:eastAsia="宋体" w:hAnsi="宋体" w:hint="eastAsia"/>
          <w:sz w:val="24"/>
          <w:szCs w:val="24"/>
        </w:rPr>
        <w:t>化学</w:t>
      </w:r>
      <w:r w:rsidR="00603ADF" w:rsidRPr="00520A9E">
        <w:rPr>
          <w:rFonts w:ascii="宋体" w:eastAsia="宋体" w:hAnsi="宋体" w:hint="eastAsia"/>
          <w:sz w:val="24"/>
          <w:szCs w:val="24"/>
        </w:rPr>
        <w:t>研究与探索的兴趣和潜能</w:t>
      </w:r>
      <w:r w:rsidR="00603ADF">
        <w:rPr>
          <w:rFonts w:ascii="宋体" w:eastAsia="宋体" w:hAnsi="宋体" w:hint="eastAsia"/>
          <w:sz w:val="24"/>
          <w:szCs w:val="24"/>
        </w:rPr>
        <w:t>，同时也为非化学专业的学生搭建了</w:t>
      </w:r>
      <w:r w:rsidR="002E2605">
        <w:rPr>
          <w:rFonts w:ascii="宋体" w:eastAsia="宋体" w:hAnsi="宋体" w:hint="eastAsia"/>
          <w:sz w:val="24"/>
          <w:szCs w:val="24"/>
        </w:rPr>
        <w:t>一个</w:t>
      </w:r>
      <w:r w:rsidR="00603ADF">
        <w:rPr>
          <w:rFonts w:ascii="宋体" w:eastAsia="宋体" w:hAnsi="宋体" w:hint="eastAsia"/>
          <w:sz w:val="24"/>
          <w:szCs w:val="24"/>
        </w:rPr>
        <w:t>展示自身化学知识的舞台。</w:t>
      </w:r>
    </w:p>
    <w:p w14:paraId="502ED22A" w14:textId="2D34A122" w:rsidR="00134444" w:rsidRDefault="009D253F" w:rsidP="0013444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下学期</w:t>
      </w:r>
      <w:r w:rsidR="00370EAC">
        <w:rPr>
          <w:rFonts w:ascii="宋体" w:eastAsia="宋体" w:hAnsi="宋体" w:hint="eastAsia"/>
          <w:sz w:val="24"/>
          <w:szCs w:val="24"/>
        </w:rPr>
        <w:t>将由</w:t>
      </w:r>
      <w:r>
        <w:rPr>
          <w:rFonts w:ascii="宋体" w:eastAsia="宋体" w:hAnsi="宋体" w:hint="eastAsia"/>
          <w:sz w:val="24"/>
          <w:szCs w:val="24"/>
        </w:rPr>
        <w:t>化学与</w:t>
      </w:r>
      <w:r>
        <w:rPr>
          <w:rFonts w:ascii="宋体" w:eastAsia="宋体" w:hAnsi="宋体"/>
          <w:sz w:val="24"/>
          <w:szCs w:val="24"/>
        </w:rPr>
        <w:t>生物工程学院组织（</w:t>
      </w:r>
      <w:r>
        <w:rPr>
          <w:rFonts w:ascii="宋体" w:eastAsia="宋体" w:hAnsi="宋体" w:hint="eastAsia"/>
          <w:sz w:val="24"/>
          <w:szCs w:val="24"/>
        </w:rPr>
        <w:t>具体由</w:t>
      </w:r>
      <w:r w:rsidRPr="00370EAC">
        <w:rPr>
          <w:rFonts w:ascii="宋体" w:eastAsia="宋体" w:hAnsi="宋体" w:hint="eastAsia"/>
          <w:sz w:val="24"/>
          <w:szCs w:val="24"/>
        </w:rPr>
        <w:t>本次赛事指导教师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70EAC">
        <w:rPr>
          <w:rFonts w:ascii="宋体" w:eastAsia="宋体" w:hAnsi="宋体" w:hint="eastAsia"/>
          <w:sz w:val="24"/>
          <w:szCs w:val="24"/>
        </w:rPr>
        <w:t>化工学院安宁副教授</w:t>
      </w:r>
      <w:r>
        <w:rPr>
          <w:rFonts w:ascii="宋体" w:eastAsia="宋体" w:hAnsi="宋体" w:hint="eastAsia"/>
          <w:sz w:val="24"/>
          <w:szCs w:val="24"/>
        </w:rPr>
        <w:t>负责</w:t>
      </w:r>
      <w:r>
        <w:rPr>
          <w:rFonts w:ascii="宋体" w:eastAsia="宋体" w:hAnsi="宋体"/>
          <w:sz w:val="24"/>
          <w:szCs w:val="24"/>
        </w:rPr>
        <w:t>）我校</w:t>
      </w:r>
      <w:r w:rsidR="00370EAC">
        <w:rPr>
          <w:rFonts w:ascii="宋体" w:eastAsia="宋体" w:hAnsi="宋体"/>
          <w:sz w:val="24"/>
          <w:szCs w:val="24"/>
        </w:rPr>
        <w:t>相关专业名师</w:t>
      </w:r>
      <w:r w:rsidR="00134444">
        <w:rPr>
          <w:rFonts w:ascii="宋体" w:eastAsia="宋体" w:hAnsi="宋体"/>
          <w:sz w:val="24"/>
          <w:szCs w:val="24"/>
        </w:rPr>
        <w:t>对</w:t>
      </w:r>
      <w:r w:rsidR="00370EAC">
        <w:rPr>
          <w:rFonts w:ascii="宋体" w:eastAsia="宋体" w:hAnsi="宋体" w:hint="eastAsia"/>
          <w:sz w:val="24"/>
          <w:szCs w:val="24"/>
        </w:rPr>
        <w:t>进入</w:t>
      </w:r>
      <w:r w:rsidR="00134444">
        <w:rPr>
          <w:rFonts w:ascii="宋体" w:eastAsia="宋体" w:hAnsi="宋体"/>
          <w:sz w:val="24"/>
          <w:szCs w:val="24"/>
        </w:rPr>
        <w:t>复赛的</w:t>
      </w:r>
      <w:r w:rsidR="004F6986">
        <w:rPr>
          <w:rFonts w:ascii="宋体" w:eastAsia="宋体" w:hAnsi="宋体" w:hint="eastAsia"/>
          <w:sz w:val="24"/>
          <w:szCs w:val="24"/>
        </w:rPr>
        <w:t>学生</w:t>
      </w:r>
      <w:r w:rsidR="00134444">
        <w:rPr>
          <w:rFonts w:ascii="宋体" w:eastAsia="宋体" w:hAnsi="宋体"/>
          <w:sz w:val="24"/>
          <w:szCs w:val="24"/>
        </w:rPr>
        <w:t>进行</w:t>
      </w:r>
      <w:r w:rsidR="004F6986">
        <w:rPr>
          <w:rFonts w:ascii="宋体" w:eastAsia="宋体" w:hAnsi="宋体" w:hint="eastAsia"/>
          <w:sz w:val="24"/>
          <w:szCs w:val="24"/>
        </w:rPr>
        <w:t>为期一个月</w:t>
      </w:r>
      <w:r w:rsidR="004F6986">
        <w:rPr>
          <w:rFonts w:ascii="宋体" w:eastAsia="宋体" w:hAnsi="宋体"/>
          <w:sz w:val="24"/>
          <w:szCs w:val="24"/>
        </w:rPr>
        <w:t>的</w:t>
      </w:r>
      <w:r w:rsidR="00134444">
        <w:rPr>
          <w:rFonts w:ascii="宋体" w:eastAsia="宋体" w:hAnsi="宋体"/>
          <w:sz w:val="24"/>
          <w:szCs w:val="24"/>
        </w:rPr>
        <w:t>系统</w:t>
      </w:r>
      <w:r w:rsidR="00134444">
        <w:rPr>
          <w:rFonts w:ascii="宋体" w:eastAsia="宋体" w:hAnsi="宋体" w:hint="eastAsia"/>
          <w:sz w:val="24"/>
          <w:szCs w:val="24"/>
        </w:rPr>
        <w:t>培训</w:t>
      </w:r>
      <w:r w:rsidR="004F6986">
        <w:rPr>
          <w:rFonts w:ascii="宋体" w:eastAsia="宋体" w:hAnsi="宋体" w:hint="eastAsia"/>
          <w:sz w:val="24"/>
          <w:szCs w:val="24"/>
        </w:rPr>
        <w:t>，</w:t>
      </w:r>
      <w:r w:rsidR="004F6986">
        <w:rPr>
          <w:rFonts w:ascii="宋体" w:eastAsia="宋体" w:hAnsi="宋体"/>
          <w:sz w:val="24"/>
          <w:szCs w:val="24"/>
        </w:rPr>
        <w:t>并从中遴选出</w:t>
      </w:r>
      <w:r w:rsidR="004F6986">
        <w:rPr>
          <w:rFonts w:ascii="宋体" w:eastAsia="宋体" w:hAnsi="宋体" w:hint="eastAsia"/>
          <w:sz w:val="24"/>
          <w:szCs w:val="24"/>
        </w:rPr>
        <w:t>10名</w:t>
      </w:r>
      <w:r w:rsidR="004F6986">
        <w:rPr>
          <w:rFonts w:ascii="宋体" w:eastAsia="宋体" w:hAnsi="宋体"/>
          <w:sz w:val="24"/>
          <w:szCs w:val="24"/>
        </w:rPr>
        <w:t>学生代表我校参加</w:t>
      </w:r>
      <w:r w:rsidR="004F6986" w:rsidRPr="004F6986">
        <w:rPr>
          <w:rFonts w:ascii="宋体" w:eastAsia="宋体" w:hAnsi="宋体" w:hint="eastAsia"/>
          <w:sz w:val="24"/>
          <w:szCs w:val="24"/>
        </w:rPr>
        <w:t>于</w:t>
      </w:r>
      <w:r w:rsidR="004F6986" w:rsidRPr="004F6986">
        <w:rPr>
          <w:rFonts w:ascii="宋体" w:eastAsia="宋体" w:hAnsi="宋体"/>
          <w:sz w:val="24"/>
          <w:szCs w:val="24"/>
        </w:rPr>
        <w:t>2019年10月25日</w:t>
      </w:r>
      <w:r w:rsidR="004F6986">
        <w:rPr>
          <w:rFonts w:ascii="宋体" w:eastAsia="宋体" w:hAnsi="宋体"/>
          <w:sz w:val="24"/>
          <w:szCs w:val="24"/>
        </w:rPr>
        <w:t>-</w:t>
      </w:r>
      <w:r w:rsidR="004F6986" w:rsidRPr="004F6986">
        <w:rPr>
          <w:rFonts w:ascii="宋体" w:eastAsia="宋体" w:hAnsi="宋体"/>
          <w:sz w:val="24"/>
          <w:szCs w:val="24"/>
        </w:rPr>
        <w:t>27日在兰州文理学院举行的</w:t>
      </w:r>
      <w:r w:rsidR="004F6986" w:rsidRPr="004F6986">
        <w:rPr>
          <w:rFonts w:ascii="宋体" w:eastAsia="宋体" w:hAnsi="宋体" w:hint="eastAsia"/>
          <w:sz w:val="24"/>
          <w:szCs w:val="24"/>
        </w:rPr>
        <w:t>第七届甘肃省大学生化学竞赛</w:t>
      </w:r>
      <w:r w:rsidR="004F6986">
        <w:rPr>
          <w:rFonts w:ascii="宋体" w:eastAsia="宋体" w:hAnsi="宋体" w:hint="eastAsia"/>
          <w:sz w:val="24"/>
          <w:szCs w:val="24"/>
        </w:rPr>
        <w:t>决赛</w:t>
      </w:r>
      <w:r w:rsidR="004F6986">
        <w:rPr>
          <w:rFonts w:ascii="宋体" w:eastAsia="宋体" w:hAnsi="宋体"/>
          <w:sz w:val="24"/>
          <w:szCs w:val="24"/>
        </w:rPr>
        <w:t>。</w:t>
      </w:r>
    </w:p>
    <w:p w14:paraId="039A1873" w14:textId="4AA4BA89" w:rsidR="00397E6A" w:rsidRDefault="00397E6A" w:rsidP="00433E25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10B0A39" w14:textId="68DF7E84" w:rsidR="0097125C" w:rsidRPr="00433E25" w:rsidRDefault="00603ADF" w:rsidP="00433E25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433E25">
        <w:rPr>
          <w:rFonts w:ascii="宋体" w:eastAsia="宋体" w:hAnsi="宋体" w:hint="eastAsia"/>
          <w:b/>
          <w:sz w:val="24"/>
          <w:szCs w:val="24"/>
        </w:rPr>
        <w:t>获奖</w:t>
      </w:r>
      <w:r w:rsidR="004F6986" w:rsidRPr="00433E25">
        <w:rPr>
          <w:rFonts w:ascii="宋体" w:eastAsia="宋体" w:hAnsi="宋体" w:hint="eastAsia"/>
          <w:b/>
          <w:sz w:val="24"/>
          <w:szCs w:val="24"/>
        </w:rPr>
        <w:t>学生名单</w:t>
      </w:r>
      <w:r w:rsidR="00433E25" w:rsidRPr="00433E25">
        <w:rPr>
          <w:rFonts w:ascii="宋体" w:eastAsia="宋体" w:hAnsi="宋体" w:hint="eastAsia"/>
          <w:b/>
          <w:sz w:val="24"/>
          <w:szCs w:val="24"/>
        </w:rPr>
        <w:t>公布如下</w:t>
      </w:r>
    </w:p>
    <w:tbl>
      <w:tblPr>
        <w:tblW w:w="7650" w:type="dxa"/>
        <w:jc w:val="center"/>
        <w:tblLook w:val="04A0" w:firstRow="1" w:lastRow="0" w:firstColumn="1" w:lastColumn="0" w:noHBand="0" w:noVBand="1"/>
      </w:tblPr>
      <w:tblGrid>
        <w:gridCol w:w="2122"/>
        <w:gridCol w:w="3118"/>
        <w:gridCol w:w="2410"/>
      </w:tblGrid>
      <w:tr w:rsidR="00A12A08" w:rsidRPr="004F6986" w14:paraId="75C6F082" w14:textId="77777777" w:rsidTr="00EC1A48">
        <w:trPr>
          <w:trHeight w:val="366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3D06" w14:textId="4D26C87B" w:rsidR="00A12A08" w:rsidRPr="004F6986" w:rsidRDefault="00A12A08" w:rsidP="00A12A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F69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专业组一等奖</w:t>
            </w:r>
          </w:p>
        </w:tc>
      </w:tr>
      <w:tr w:rsidR="00D20003" w:rsidRPr="004F6986" w14:paraId="5DFD6354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A98E" w14:textId="2375B0EE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姓名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9004" w14:textId="37997750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C4CB" w14:textId="5E4D33DE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学号</w:t>
            </w:r>
          </w:p>
        </w:tc>
      </w:tr>
      <w:tr w:rsidR="00D20003" w:rsidRPr="004F6986" w14:paraId="35560FA5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8793" w14:textId="6B75A89D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 w:hint="eastAsia"/>
                <w:color w:val="000000"/>
                <w:sz w:val="22"/>
              </w:rPr>
              <w:t>程昊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E81E" w14:textId="72F420C6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BF50" w14:textId="29F7C23D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/>
                <w:sz w:val="22"/>
              </w:rPr>
              <w:t>201606518</w:t>
            </w:r>
          </w:p>
        </w:tc>
      </w:tr>
      <w:tr w:rsidR="00D20003" w:rsidRPr="004F6986" w14:paraId="1B0B092D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ED88" w14:textId="4F8E200B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/>
                <w:color w:val="000000"/>
                <w:sz w:val="22"/>
              </w:rPr>
              <w:t>曹鹏飞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43EA" w14:textId="5DCC6085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</w:rPr>
              <w:t>环境与市政工程学院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22C1" w14:textId="7EF6D630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/>
                <w:color w:val="000000"/>
                <w:sz w:val="22"/>
              </w:rPr>
              <w:t xml:space="preserve">201701229 </w:t>
            </w:r>
          </w:p>
        </w:tc>
      </w:tr>
      <w:tr w:rsidR="00D20003" w:rsidRPr="004F6986" w14:paraId="27C4D0BA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CCA1" w14:textId="050929B6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 w:hint="eastAsia"/>
                <w:color w:val="000000"/>
                <w:sz w:val="22"/>
              </w:rPr>
              <w:t>孟雪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08B0" w14:textId="38E6BE6E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3DB9" w14:textId="1907F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/>
                <w:color w:val="000000"/>
                <w:sz w:val="22"/>
              </w:rPr>
              <w:t xml:space="preserve">201606701 </w:t>
            </w:r>
          </w:p>
        </w:tc>
      </w:tr>
      <w:tr w:rsidR="00D20003" w:rsidRPr="004F6986" w14:paraId="0C82DA57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4656" w14:textId="5272413D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 w:hint="eastAsia"/>
                <w:color w:val="000000"/>
                <w:sz w:val="22"/>
              </w:rPr>
              <w:t>白津津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381F" w14:textId="4CF6E393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BFCC" w14:textId="338BC039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/>
                <w:color w:val="000000"/>
                <w:sz w:val="22"/>
              </w:rPr>
              <w:t xml:space="preserve">201707407 </w:t>
            </w:r>
          </w:p>
        </w:tc>
      </w:tr>
      <w:tr w:rsidR="00D20003" w:rsidRPr="004F6986" w14:paraId="0B0F3861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FE5F" w14:textId="041941F5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proofErr w:type="gramStart"/>
            <w:r w:rsidRPr="004F6986">
              <w:rPr>
                <w:rFonts w:ascii="宋体" w:eastAsia="宋体" w:hAnsi="宋体" w:cs="Times New Roman" w:hint="eastAsia"/>
                <w:color w:val="000000"/>
                <w:sz w:val="22"/>
              </w:rPr>
              <w:t>杨茗然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2FEB" w14:textId="2E99E01B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270F" w14:textId="4169BAA5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/>
                <w:color w:val="000000"/>
                <w:sz w:val="22"/>
              </w:rPr>
              <w:t xml:space="preserve">201707512 </w:t>
            </w:r>
          </w:p>
        </w:tc>
      </w:tr>
      <w:tr w:rsidR="00D20003" w:rsidRPr="004F6986" w14:paraId="4C9F1171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911E" w14:textId="39EFF2BD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 w:hint="eastAsia"/>
                <w:color w:val="000000"/>
                <w:sz w:val="22"/>
              </w:rPr>
              <w:t>闫颖超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085C" w14:textId="436783CE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90CF" w14:textId="0DC28119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/>
                <w:sz w:val="22"/>
              </w:rPr>
              <w:t>201606504</w:t>
            </w:r>
          </w:p>
        </w:tc>
      </w:tr>
      <w:tr w:rsidR="00D20003" w:rsidRPr="004F6986" w14:paraId="564A6D1C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F764" w14:textId="08FB9B9B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 w:hint="eastAsia"/>
                <w:color w:val="000000"/>
                <w:sz w:val="22"/>
              </w:rPr>
              <w:t>马力龙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7AEA" w14:textId="3F9E457C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36B4" w14:textId="68D225BC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/>
                <w:color w:val="000000"/>
                <w:sz w:val="22"/>
              </w:rPr>
              <w:t xml:space="preserve">201707355 </w:t>
            </w:r>
          </w:p>
        </w:tc>
      </w:tr>
      <w:tr w:rsidR="00D20003" w:rsidRPr="004F6986" w14:paraId="66FB4608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9D39" w14:textId="22351173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 w:hint="eastAsia"/>
                <w:color w:val="000000"/>
                <w:sz w:val="22"/>
              </w:rPr>
              <w:t>魏红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4335" w14:textId="239E4220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4E9B" w14:textId="182D0A7F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/>
                <w:color w:val="000000"/>
                <w:sz w:val="22"/>
              </w:rPr>
              <w:t xml:space="preserve">201707404 </w:t>
            </w:r>
          </w:p>
        </w:tc>
      </w:tr>
      <w:tr w:rsidR="00D20003" w:rsidRPr="004F6986" w14:paraId="4835C1DD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83D0" w14:textId="5D825DD3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 w:hint="eastAsia"/>
                <w:color w:val="000000"/>
                <w:sz w:val="22"/>
              </w:rPr>
              <w:t>赵佳怡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936A" w14:textId="25821DC0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FC9C" w14:textId="4BC18249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/>
                <w:sz w:val="22"/>
              </w:rPr>
              <w:t>201606519</w:t>
            </w:r>
          </w:p>
        </w:tc>
      </w:tr>
      <w:tr w:rsidR="00D20003" w:rsidRPr="004F6986" w14:paraId="7605EBC4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2947" w14:textId="53223262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 w:hint="eastAsia"/>
                <w:color w:val="000000"/>
                <w:sz w:val="22"/>
              </w:rPr>
              <w:t>陈玉茹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7B82" w14:textId="5E06BE69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0797" w14:textId="43B99368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/>
                <w:sz w:val="22"/>
              </w:rPr>
              <w:t>201606529</w:t>
            </w:r>
          </w:p>
        </w:tc>
      </w:tr>
      <w:tr w:rsidR="00D20003" w:rsidRPr="004F6986" w14:paraId="31667D59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BC15" w14:textId="0850E1E3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 w:hint="eastAsia"/>
                <w:color w:val="000000"/>
                <w:sz w:val="22"/>
              </w:rPr>
              <w:t>张雪鑫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5177" w14:textId="05366725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01EB" w14:textId="3E148D15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/>
                <w:color w:val="000000"/>
                <w:sz w:val="22"/>
              </w:rPr>
              <w:t xml:space="preserve">201707414 </w:t>
            </w:r>
          </w:p>
        </w:tc>
      </w:tr>
      <w:tr w:rsidR="00D20003" w:rsidRPr="004F6986" w14:paraId="5B424386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853D" w14:textId="6BB0F486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 w:hint="eastAsia"/>
                <w:color w:val="000000"/>
                <w:sz w:val="22"/>
              </w:rPr>
              <w:t>梁艳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610F" w14:textId="1B501E18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4581" w14:textId="590FCEE6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/>
                <w:sz w:val="22"/>
              </w:rPr>
              <w:t>201606546</w:t>
            </w:r>
          </w:p>
        </w:tc>
      </w:tr>
      <w:tr w:rsidR="00D20003" w:rsidRPr="004F6986" w14:paraId="4B96A478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4778" w14:textId="4DB409A3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proofErr w:type="gramStart"/>
            <w:r w:rsidRPr="004F6986">
              <w:rPr>
                <w:rFonts w:ascii="宋体" w:eastAsia="宋体" w:hAnsi="宋体" w:cs="Times New Roman" w:hint="eastAsia"/>
                <w:color w:val="000000"/>
                <w:sz w:val="22"/>
              </w:rPr>
              <w:t>胡海妮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8DA0" w14:textId="23CD8AA4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1474" w14:textId="529D81CA" w:rsidR="00D20003" w:rsidRPr="004F6986" w:rsidRDefault="00D20003" w:rsidP="00D2000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cs="Times New Roman"/>
                <w:color w:val="000000"/>
                <w:sz w:val="22"/>
              </w:rPr>
              <w:t xml:space="preserve">201606723 </w:t>
            </w:r>
          </w:p>
        </w:tc>
      </w:tr>
      <w:tr w:rsidR="00D20003" w:rsidRPr="004F6986" w14:paraId="302A0C1A" w14:textId="77777777" w:rsidTr="00E439A0">
        <w:trPr>
          <w:trHeight w:val="408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D235" w14:textId="74D0850D" w:rsidR="00D20003" w:rsidRPr="004F6986" w:rsidRDefault="00D20003" w:rsidP="00E439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F69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专业组二等奖</w:t>
            </w:r>
          </w:p>
        </w:tc>
      </w:tr>
      <w:tr w:rsidR="00D20003" w:rsidRPr="004F6986" w14:paraId="34C73B03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1AE9" w14:textId="77777777" w:rsidR="00D20003" w:rsidRPr="004F6986" w:rsidRDefault="00D20003" w:rsidP="00E43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姓名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31D7" w14:textId="77777777" w:rsidR="00D20003" w:rsidRPr="004F6986" w:rsidRDefault="00D20003" w:rsidP="00E43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CCBD" w14:textId="77777777" w:rsidR="00D20003" w:rsidRPr="004F6986" w:rsidRDefault="00D20003" w:rsidP="00E43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学号</w:t>
            </w:r>
          </w:p>
        </w:tc>
      </w:tr>
      <w:tr w:rsidR="00D20003" w:rsidRPr="004F6986" w14:paraId="6AED3822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DCBC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魏小钦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D631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CA9F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201707309 </w:t>
            </w:r>
          </w:p>
        </w:tc>
      </w:tr>
      <w:tr w:rsidR="00D20003" w:rsidRPr="004F6986" w14:paraId="6D928E17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72A7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王亚平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45B5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372D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201606721 </w:t>
            </w:r>
          </w:p>
        </w:tc>
      </w:tr>
      <w:tr w:rsidR="00D20003" w:rsidRPr="004F6986" w14:paraId="260A6794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F2E8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沈琴</w:t>
            </w: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琴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6D26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0D7E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201707311 </w:t>
            </w:r>
          </w:p>
        </w:tc>
      </w:tr>
      <w:tr w:rsidR="00D20003" w:rsidRPr="004F6986" w14:paraId="7C992B89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5335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寇文敏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0C2C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A775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201707406 </w:t>
            </w:r>
          </w:p>
        </w:tc>
      </w:tr>
      <w:tr w:rsidR="00D20003" w:rsidRPr="004F6986" w14:paraId="68B8AFB1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26AD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张昌顺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70B8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33B1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201606713 </w:t>
            </w:r>
          </w:p>
        </w:tc>
      </w:tr>
      <w:tr w:rsidR="00D20003" w:rsidRPr="004F6986" w14:paraId="31D9F208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0174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向梓郡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850C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0943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201606913 </w:t>
            </w:r>
          </w:p>
        </w:tc>
      </w:tr>
      <w:tr w:rsidR="00D20003" w:rsidRPr="004F6986" w14:paraId="378EBDE4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FA92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邓小爽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73F7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A069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201606503</w:t>
            </w:r>
          </w:p>
        </w:tc>
      </w:tr>
      <w:tr w:rsidR="00D20003" w:rsidRPr="004F6986" w14:paraId="41810EE9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989C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黑淑真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8F21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EBF0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201606813 </w:t>
            </w:r>
          </w:p>
        </w:tc>
      </w:tr>
      <w:tr w:rsidR="00D20003" w:rsidRPr="004F6986" w14:paraId="4FCB7C51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C761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韩增桃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99B3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2A1D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201606531</w:t>
            </w:r>
          </w:p>
        </w:tc>
      </w:tr>
      <w:tr w:rsidR="00D20003" w:rsidRPr="004F6986" w14:paraId="1BDA1E30" w14:textId="77777777" w:rsidTr="004F6986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0AD6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焦苗苗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A4AA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B6F8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201707306 </w:t>
            </w:r>
          </w:p>
        </w:tc>
      </w:tr>
      <w:tr w:rsidR="00D20003" w:rsidRPr="004F6986" w14:paraId="73071B5E" w14:textId="77777777" w:rsidTr="004F6986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E5F7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马梅兰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F5FF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F321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181803116 </w:t>
            </w:r>
          </w:p>
        </w:tc>
      </w:tr>
      <w:tr w:rsidR="00D20003" w:rsidRPr="004F6986" w14:paraId="79D0C1B5" w14:textId="77777777" w:rsidTr="004F6986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D1F1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张</w:t>
            </w: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世</w:t>
            </w:r>
            <w:proofErr w:type="gramEnd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00DD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F0EF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201606535</w:t>
            </w:r>
          </w:p>
        </w:tc>
      </w:tr>
      <w:tr w:rsidR="00D20003" w:rsidRPr="004F6986" w14:paraId="051F7D82" w14:textId="77777777" w:rsidTr="004F6986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487E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/>
                <w:color w:val="000000"/>
                <w:sz w:val="22"/>
              </w:rPr>
              <w:t>李健梅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00D6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DD45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201701205 </w:t>
            </w:r>
          </w:p>
        </w:tc>
      </w:tr>
      <w:tr w:rsidR="00D20003" w:rsidRPr="004F6986" w14:paraId="283B8ED1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84BF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杜明霞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66C8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E6DC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201707312 </w:t>
            </w:r>
          </w:p>
        </w:tc>
      </w:tr>
      <w:tr w:rsidR="00D20003" w:rsidRPr="004F6986" w14:paraId="441195D4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BC60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许思敏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5731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9BA4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201707401 </w:t>
            </w:r>
          </w:p>
        </w:tc>
      </w:tr>
      <w:tr w:rsidR="00D20003" w:rsidRPr="004F6986" w14:paraId="4AF2ABC3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C925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张倩倩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7632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296B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201606520</w:t>
            </w:r>
          </w:p>
        </w:tc>
      </w:tr>
      <w:tr w:rsidR="00D20003" w:rsidRPr="004F6986" w14:paraId="3849C7A6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307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/>
                <w:color w:val="000000"/>
                <w:sz w:val="22"/>
              </w:rPr>
              <w:t>杨雨菲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6F8E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7686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180202146 </w:t>
            </w:r>
          </w:p>
        </w:tc>
      </w:tr>
      <w:tr w:rsidR="00D20003" w:rsidRPr="004F6986" w14:paraId="622726CB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0466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张沛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6F68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C506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201707417 </w:t>
            </w:r>
          </w:p>
        </w:tc>
      </w:tr>
      <w:tr w:rsidR="00D20003" w:rsidRPr="004F6986" w14:paraId="4F3F9B4C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375E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梁冰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C573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9E5F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201606506</w:t>
            </w:r>
          </w:p>
        </w:tc>
      </w:tr>
      <w:tr w:rsidR="00D20003" w:rsidRPr="004F6986" w14:paraId="37EC7D92" w14:textId="77777777" w:rsidTr="004F6986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84F4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席有伟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7661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5D1B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201707334 </w:t>
            </w:r>
          </w:p>
        </w:tc>
      </w:tr>
      <w:tr w:rsidR="00D20003" w:rsidRPr="004F6986" w14:paraId="450CA387" w14:textId="77777777" w:rsidTr="004F6986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1CB0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李颖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4CD3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2008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201606528</w:t>
            </w:r>
          </w:p>
        </w:tc>
      </w:tr>
      <w:tr w:rsidR="00D20003" w:rsidRPr="004F6986" w14:paraId="4946B53F" w14:textId="77777777" w:rsidTr="004F6986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5CF8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邵英杰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514A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4A64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201707325 </w:t>
            </w:r>
          </w:p>
        </w:tc>
      </w:tr>
      <w:tr w:rsidR="00D20003" w:rsidRPr="004F6986" w14:paraId="0789276B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0056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魏坛春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C3E7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3488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201707423 </w:t>
            </w:r>
          </w:p>
        </w:tc>
      </w:tr>
      <w:tr w:rsidR="00D20003" w:rsidRPr="004F6986" w14:paraId="34B4DD6E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D777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杨永刚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AE6B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35EF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201606717 </w:t>
            </w:r>
          </w:p>
        </w:tc>
      </w:tr>
      <w:tr w:rsidR="00D20003" w:rsidRPr="004F6986" w14:paraId="41BA4261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8301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邱惠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8021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1F64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181802217 </w:t>
            </w:r>
          </w:p>
        </w:tc>
      </w:tr>
      <w:tr w:rsidR="00D20003" w:rsidRPr="004F6986" w14:paraId="2D1E2CF5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513E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王灵强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6E5F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0ADA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201606533</w:t>
            </w:r>
          </w:p>
        </w:tc>
      </w:tr>
      <w:tr w:rsidR="00D20003" w:rsidRPr="004F6986" w14:paraId="60E94232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6BB9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张威震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854D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C6CB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201701232 </w:t>
            </w:r>
          </w:p>
        </w:tc>
      </w:tr>
      <w:tr w:rsidR="00D20003" w:rsidRPr="004F6986" w14:paraId="2210F9CE" w14:textId="77777777" w:rsidTr="00E439A0">
        <w:trPr>
          <w:trHeight w:val="408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F18F" w14:textId="30A9584A" w:rsidR="00D20003" w:rsidRPr="004F6986" w:rsidRDefault="00D20003" w:rsidP="00E439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F69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专业组三等奖</w:t>
            </w:r>
          </w:p>
        </w:tc>
      </w:tr>
      <w:tr w:rsidR="00D20003" w:rsidRPr="004F6986" w14:paraId="719B4478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1B3F" w14:textId="77777777" w:rsidR="00D20003" w:rsidRPr="004F6986" w:rsidRDefault="00D20003" w:rsidP="00E43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姓名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F756" w14:textId="77777777" w:rsidR="00D20003" w:rsidRPr="004F6986" w:rsidRDefault="00D20003" w:rsidP="00E43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619B" w14:textId="77777777" w:rsidR="00D20003" w:rsidRPr="004F6986" w:rsidRDefault="00D20003" w:rsidP="00E43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学号</w:t>
            </w:r>
          </w:p>
        </w:tc>
      </w:tr>
      <w:tr w:rsidR="00D20003" w:rsidRPr="004F6986" w14:paraId="230BFE01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D45A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陶静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305A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B441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181802223 </w:t>
            </w:r>
          </w:p>
        </w:tc>
      </w:tr>
      <w:tr w:rsidR="00D20003" w:rsidRPr="004F6986" w14:paraId="7924DEF2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1E6B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冯瑾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AF3C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6BC4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201707409</w:t>
            </w:r>
          </w:p>
        </w:tc>
      </w:tr>
      <w:tr w:rsidR="00D20003" w:rsidRPr="004F6986" w14:paraId="751FB3D3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D238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马勇杰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72E7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E97A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181802214 </w:t>
            </w:r>
          </w:p>
        </w:tc>
      </w:tr>
      <w:tr w:rsidR="00D20003" w:rsidRPr="004F6986" w14:paraId="2BEE58F9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A2EE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郑恺恺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7947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5317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181802235 </w:t>
            </w:r>
          </w:p>
        </w:tc>
      </w:tr>
      <w:tr w:rsidR="00D20003" w:rsidRPr="004F6986" w14:paraId="0DB5E53E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0419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陶宝娣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2367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E4AF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201707502 </w:t>
            </w:r>
          </w:p>
        </w:tc>
      </w:tr>
      <w:tr w:rsidR="00D20003" w:rsidRPr="004F6986" w14:paraId="53F97C89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42EF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叶祥斌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8246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7ACB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201707616 </w:t>
            </w:r>
          </w:p>
        </w:tc>
      </w:tr>
      <w:tr w:rsidR="00D20003" w:rsidRPr="004F6986" w14:paraId="1006B5F4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75DA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张曙祎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FD1F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4855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201606507</w:t>
            </w:r>
          </w:p>
        </w:tc>
      </w:tr>
      <w:tr w:rsidR="00D20003" w:rsidRPr="004F6986" w14:paraId="580F9CBE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19A5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李雪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BE22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0D79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201606702 </w:t>
            </w:r>
          </w:p>
        </w:tc>
      </w:tr>
      <w:tr w:rsidR="00D20003" w:rsidRPr="004F6986" w14:paraId="26B6EFCD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114B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赵珍丽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5625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927F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181801129</w:t>
            </w:r>
          </w:p>
        </w:tc>
      </w:tr>
      <w:tr w:rsidR="00D20003" w:rsidRPr="004F6986" w14:paraId="12E7739F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40E5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薛美玲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7E97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21D3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180204133 </w:t>
            </w:r>
          </w:p>
        </w:tc>
      </w:tr>
      <w:tr w:rsidR="00D20003" w:rsidRPr="004F6986" w14:paraId="489BE457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57AD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吴海超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7B89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21FD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201707513 </w:t>
            </w:r>
          </w:p>
        </w:tc>
      </w:tr>
      <w:tr w:rsidR="00D20003" w:rsidRPr="004F6986" w14:paraId="5D122820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BA25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lastRenderedPageBreak/>
              <w:t>管嘉祺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DD6F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A372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201707623</w:t>
            </w:r>
          </w:p>
        </w:tc>
      </w:tr>
      <w:tr w:rsidR="00D20003" w:rsidRPr="004F6986" w14:paraId="087AA804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4585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豆蕾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B663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E136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201606532</w:t>
            </w:r>
          </w:p>
        </w:tc>
      </w:tr>
      <w:tr w:rsidR="00D20003" w:rsidRPr="004F6986" w14:paraId="2FC575A3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5B4C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龙正泽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5523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1A74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181801115</w:t>
            </w:r>
          </w:p>
        </w:tc>
      </w:tr>
      <w:tr w:rsidR="00D20003" w:rsidRPr="004F6986" w14:paraId="761EB021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A91C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雷丝玲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682C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2106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201707303 </w:t>
            </w:r>
          </w:p>
        </w:tc>
      </w:tr>
      <w:tr w:rsidR="00D20003" w:rsidRPr="004F6986" w14:paraId="7115C317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D0BC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赵学瑞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81C1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B18F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201707308 </w:t>
            </w:r>
          </w:p>
        </w:tc>
      </w:tr>
      <w:tr w:rsidR="00D20003" w:rsidRPr="004F6986" w14:paraId="01ED919F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4B34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张婷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01DA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DAB0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201707507 </w:t>
            </w:r>
          </w:p>
        </w:tc>
      </w:tr>
      <w:tr w:rsidR="00D20003" w:rsidRPr="004F6986" w14:paraId="54A1AECD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21A9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何渊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F9E7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1BE4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181802205 </w:t>
            </w:r>
          </w:p>
        </w:tc>
      </w:tr>
      <w:tr w:rsidR="00D20003" w:rsidRPr="004F6986" w14:paraId="6A5E00C1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D86C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刘明强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7AEF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D22F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201707332 </w:t>
            </w:r>
          </w:p>
        </w:tc>
      </w:tr>
      <w:tr w:rsidR="00D20003" w:rsidRPr="004F6986" w14:paraId="2B528670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E858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付婷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57F4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F944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181801104</w:t>
            </w:r>
          </w:p>
        </w:tc>
      </w:tr>
      <w:tr w:rsidR="00D20003" w:rsidRPr="004F6986" w14:paraId="50ACC220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3D46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薛王乐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5DF4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23F7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181802227 </w:t>
            </w:r>
          </w:p>
        </w:tc>
      </w:tr>
      <w:tr w:rsidR="00D20003" w:rsidRPr="004F6986" w14:paraId="398C2872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2829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王环环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5AE7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17A0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180204124 </w:t>
            </w:r>
          </w:p>
        </w:tc>
      </w:tr>
      <w:tr w:rsidR="00D20003" w:rsidRPr="004F6986" w14:paraId="4462D63F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76A7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王鑫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CB51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DCC9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180204126 </w:t>
            </w:r>
          </w:p>
        </w:tc>
      </w:tr>
      <w:tr w:rsidR="00D20003" w:rsidRPr="004F6986" w14:paraId="5C219D5A" w14:textId="77777777" w:rsidTr="004F6986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16D1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高永欢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00EF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7C5B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180202111 </w:t>
            </w:r>
          </w:p>
        </w:tc>
      </w:tr>
      <w:tr w:rsidR="00D20003" w:rsidRPr="004F6986" w14:paraId="070F4836" w14:textId="77777777" w:rsidTr="004F6986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6DEC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王心琪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C39D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1F72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201707402 </w:t>
            </w:r>
          </w:p>
        </w:tc>
      </w:tr>
      <w:tr w:rsidR="00D20003" w:rsidRPr="004F6986" w14:paraId="17B0BBA0" w14:textId="77777777" w:rsidTr="004F6986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F364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王丹</w:t>
            </w: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丹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30E0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CA6F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201707504 </w:t>
            </w:r>
          </w:p>
        </w:tc>
      </w:tr>
      <w:tr w:rsidR="00D20003" w:rsidRPr="004F6986" w14:paraId="7BB8BFE1" w14:textId="77777777" w:rsidTr="004F6986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9E8C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张继龙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4E42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F4F3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201707748 </w:t>
            </w:r>
          </w:p>
        </w:tc>
      </w:tr>
      <w:tr w:rsidR="00D20003" w:rsidRPr="004F6986" w14:paraId="77912A3B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1505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李瑞娟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4B70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F3CF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201606530</w:t>
            </w:r>
          </w:p>
        </w:tc>
      </w:tr>
      <w:tr w:rsidR="00D20003" w:rsidRPr="004F6986" w14:paraId="2A1E534F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1811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王小燕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F6C1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14E5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181801120</w:t>
            </w:r>
          </w:p>
        </w:tc>
      </w:tr>
      <w:tr w:rsidR="00D20003" w:rsidRPr="004F6986" w14:paraId="5261E5DA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C76D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吴海鸿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969B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BBBC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181803126 </w:t>
            </w:r>
          </w:p>
        </w:tc>
      </w:tr>
      <w:tr w:rsidR="00D20003" w:rsidRPr="004F6986" w14:paraId="01A2E600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ABC6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陈娟丽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7AAA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73EC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201707702 </w:t>
            </w:r>
          </w:p>
        </w:tc>
      </w:tr>
      <w:tr w:rsidR="00D20003" w:rsidRPr="004F6986" w14:paraId="725724F7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497E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苟志豪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4927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556E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201707712 </w:t>
            </w:r>
          </w:p>
        </w:tc>
      </w:tr>
      <w:tr w:rsidR="00D20003" w:rsidRPr="004F6986" w14:paraId="5F2C4D3D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06ED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高晓斌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7ADA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E558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201707737 </w:t>
            </w:r>
          </w:p>
        </w:tc>
      </w:tr>
      <w:tr w:rsidR="00D20003" w:rsidRPr="004F6986" w14:paraId="27088F78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090F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赵娜娜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4D82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2B87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>201606521</w:t>
            </w:r>
          </w:p>
        </w:tc>
      </w:tr>
      <w:tr w:rsidR="00D20003" w:rsidRPr="004F6986" w14:paraId="06B63AE1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B5A1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王兴银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9C75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0C77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201606901 </w:t>
            </w:r>
          </w:p>
        </w:tc>
      </w:tr>
      <w:tr w:rsidR="00D20003" w:rsidRPr="004F6986" w14:paraId="7CCCA416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70C7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康洁英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4E1E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化学与生物工程学院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CE35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201606949 </w:t>
            </w:r>
          </w:p>
        </w:tc>
      </w:tr>
      <w:tr w:rsidR="00D20003" w:rsidRPr="004F6986" w14:paraId="2CE2F5D6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E238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/>
                <w:color w:val="000000"/>
                <w:sz w:val="22"/>
              </w:rPr>
              <w:t>侯会巧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4C7E" w14:textId="642E8A55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68ED" w14:textId="77777777" w:rsidR="00D20003" w:rsidRPr="004F6986" w:rsidRDefault="00D20003" w:rsidP="00D2000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/>
                <w:color w:val="000000"/>
                <w:sz w:val="22"/>
              </w:rPr>
              <w:t xml:space="preserve">180202112 </w:t>
            </w:r>
          </w:p>
        </w:tc>
        <w:bookmarkStart w:id="1" w:name="_GoBack"/>
        <w:bookmarkEnd w:id="1"/>
      </w:tr>
    </w:tbl>
    <w:p w14:paraId="51A3CAF3" w14:textId="2ED7AE34" w:rsidR="00770531" w:rsidRPr="004F6986" w:rsidRDefault="00770531">
      <w:pPr>
        <w:rPr>
          <w:rFonts w:ascii="宋体" w:eastAsia="宋体" w:hAnsi="宋体"/>
        </w:rPr>
      </w:pPr>
    </w:p>
    <w:tbl>
      <w:tblPr>
        <w:tblW w:w="7650" w:type="dxa"/>
        <w:jc w:val="center"/>
        <w:tblLook w:val="04A0" w:firstRow="1" w:lastRow="0" w:firstColumn="1" w:lastColumn="0" w:noHBand="0" w:noVBand="1"/>
      </w:tblPr>
      <w:tblGrid>
        <w:gridCol w:w="2122"/>
        <w:gridCol w:w="3118"/>
        <w:gridCol w:w="2410"/>
      </w:tblGrid>
      <w:tr w:rsidR="00F00AB4" w:rsidRPr="004F6986" w14:paraId="24CD1250" w14:textId="77777777" w:rsidTr="00E439A0">
        <w:trPr>
          <w:trHeight w:val="408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EAEA" w14:textId="6FDC1A7C" w:rsidR="00F00AB4" w:rsidRPr="004F6986" w:rsidRDefault="00F00AB4" w:rsidP="00E439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F69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非专业组一等奖</w:t>
            </w:r>
          </w:p>
        </w:tc>
      </w:tr>
      <w:tr w:rsidR="00F00AB4" w:rsidRPr="004F6986" w14:paraId="73FDEF8E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51EA" w14:textId="7B4F82D7" w:rsidR="00F00AB4" w:rsidRPr="004F6986" w:rsidRDefault="00F00AB4" w:rsidP="00E43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姓名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6974" w14:textId="320F401A" w:rsidR="00F00AB4" w:rsidRPr="004F6986" w:rsidRDefault="00F00AB4" w:rsidP="00E43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所在学院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731C" w14:textId="3AA11DA2" w:rsidR="00F00AB4" w:rsidRPr="004F6986" w:rsidRDefault="00F00AB4" w:rsidP="00E43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学号</w:t>
            </w:r>
          </w:p>
        </w:tc>
      </w:tr>
      <w:tr w:rsidR="00F00AB4" w:rsidRPr="004F6986" w14:paraId="4A8FCEDE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EF4E" w14:textId="19F909B5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贺培翔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456C" w14:textId="47A52D83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2205" w14:textId="41DC11EE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 xml:space="preserve">201701537 </w:t>
            </w:r>
          </w:p>
        </w:tc>
      </w:tr>
      <w:tr w:rsidR="00F00AB4" w:rsidRPr="004F6986" w14:paraId="3D65C0AD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E535" w14:textId="0DEE59E8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孔德泽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CB77" w14:textId="0FC47E3D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6A53" w14:textId="729C709F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 xml:space="preserve">201701555 </w:t>
            </w:r>
          </w:p>
        </w:tc>
      </w:tr>
      <w:tr w:rsidR="00F00AB4" w:rsidRPr="004F6986" w14:paraId="1B640259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947A" w14:textId="78F87D0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赵培鹏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C7D0" w14:textId="2393502A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58F2" w14:textId="145B81FC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 xml:space="preserve">201701455 </w:t>
            </w:r>
          </w:p>
        </w:tc>
      </w:tr>
      <w:tr w:rsidR="00F00AB4" w:rsidRPr="004F6986" w14:paraId="1C520C58" w14:textId="77777777" w:rsidTr="00E439A0">
        <w:trPr>
          <w:trHeight w:val="408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595D" w14:textId="4212E02F" w:rsidR="00F00AB4" w:rsidRPr="004F6986" w:rsidRDefault="00F00AB4" w:rsidP="00E439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69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非专业组二等奖</w:t>
            </w:r>
          </w:p>
        </w:tc>
      </w:tr>
      <w:tr w:rsidR="00F00AB4" w:rsidRPr="004F6986" w14:paraId="1C64694A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515B" w14:textId="77777777" w:rsidR="00F00AB4" w:rsidRPr="004F6986" w:rsidRDefault="00F00AB4" w:rsidP="00E43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姓名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CB2E" w14:textId="77777777" w:rsidR="00F00AB4" w:rsidRPr="004F6986" w:rsidRDefault="00F00AB4" w:rsidP="00E43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所在学院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6341" w14:textId="77777777" w:rsidR="00F00AB4" w:rsidRPr="004F6986" w:rsidRDefault="00F00AB4" w:rsidP="00E43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学号</w:t>
            </w:r>
          </w:p>
        </w:tc>
      </w:tr>
      <w:tr w:rsidR="00F00AB4" w:rsidRPr="004F6986" w14:paraId="2BAF1E09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00CC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乔泽杭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8B0B" w14:textId="407611E0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056D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180208120</w:t>
            </w:r>
          </w:p>
        </w:tc>
      </w:tr>
      <w:tr w:rsidR="00F00AB4" w:rsidRPr="004F6986" w14:paraId="3A2B691C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076C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温</w:t>
            </w: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苛蕴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B75C" w14:textId="56A6CC8C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51CF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 xml:space="preserve">201701516 </w:t>
            </w:r>
          </w:p>
        </w:tc>
      </w:tr>
      <w:tr w:rsidR="00F00AB4" w:rsidRPr="004F6986" w14:paraId="0E98243D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3B34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焦雅仙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002D" w14:textId="6195057E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805C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 xml:space="preserve">201701403 </w:t>
            </w:r>
          </w:p>
        </w:tc>
      </w:tr>
      <w:tr w:rsidR="00F00AB4" w:rsidRPr="004F6986" w14:paraId="68C9BCEF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F154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牛亚林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140F" w14:textId="0D9A211C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56B1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180208119</w:t>
            </w:r>
          </w:p>
        </w:tc>
      </w:tr>
      <w:tr w:rsidR="00F00AB4" w:rsidRPr="004F6986" w14:paraId="2648AABF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0799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徐乐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4C34" w14:textId="0529F22F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机电工程学院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35A4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 xml:space="preserve">180408221 </w:t>
            </w:r>
          </w:p>
        </w:tc>
      </w:tr>
      <w:tr w:rsidR="00F00AB4" w:rsidRPr="004F6986" w14:paraId="65EE87F8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36E1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张鹏德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393F" w14:textId="0A62A393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E1C2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 xml:space="preserve">201701541 </w:t>
            </w:r>
          </w:p>
        </w:tc>
      </w:tr>
      <w:tr w:rsidR="00F00AB4" w:rsidRPr="004F6986" w14:paraId="0448B125" w14:textId="77777777" w:rsidTr="00E439A0">
        <w:trPr>
          <w:trHeight w:val="408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7725" w14:textId="7262B26F" w:rsidR="00F00AB4" w:rsidRPr="004F6986" w:rsidRDefault="00F00AB4" w:rsidP="00E439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69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非专业组三等奖</w:t>
            </w:r>
          </w:p>
        </w:tc>
      </w:tr>
      <w:tr w:rsidR="00F00AB4" w:rsidRPr="004F6986" w14:paraId="187F2B3F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7EBA" w14:textId="77777777" w:rsidR="00F00AB4" w:rsidRPr="004F6986" w:rsidRDefault="00F00AB4" w:rsidP="00E43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姓名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9ECE" w14:textId="77777777" w:rsidR="00F00AB4" w:rsidRPr="004F6986" w:rsidRDefault="00F00AB4" w:rsidP="00E43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所在学院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1AC8" w14:textId="77777777" w:rsidR="00F00AB4" w:rsidRPr="004F6986" w:rsidRDefault="00F00AB4" w:rsidP="00E439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学号</w:t>
            </w:r>
          </w:p>
        </w:tc>
      </w:tr>
      <w:tr w:rsidR="00F00AB4" w:rsidRPr="004F6986" w14:paraId="56E2CE49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DF8C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lastRenderedPageBreak/>
              <w:t>杨志明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CD82" w14:textId="056AD74C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材料科学与工程学院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D14A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201705113</w:t>
            </w:r>
          </w:p>
        </w:tc>
      </w:tr>
      <w:tr w:rsidR="00F00AB4" w:rsidRPr="004F6986" w14:paraId="6CF373B8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AE85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柳彤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02A6" w14:textId="0A919532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自动化与电气工程学院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8E72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 xml:space="preserve">201710341 </w:t>
            </w:r>
          </w:p>
        </w:tc>
      </w:tr>
      <w:tr w:rsidR="00F00AB4" w:rsidRPr="004F6986" w14:paraId="5F5C636B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3E8C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毕经国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5F7F" w14:textId="67C03B68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机电工程学院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4E6D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 xml:space="preserve">180408201 </w:t>
            </w:r>
          </w:p>
        </w:tc>
      </w:tr>
      <w:tr w:rsidR="00F00AB4" w:rsidRPr="004F6986" w14:paraId="59523D7B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E612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王峥嵘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3774" w14:textId="6CA583D2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1ACE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201701325</w:t>
            </w:r>
          </w:p>
        </w:tc>
      </w:tr>
      <w:tr w:rsidR="00F00AB4" w:rsidRPr="004F6986" w14:paraId="7F67EAA0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800F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程永祥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9A42" w14:textId="4BFF5D5B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DBE0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 xml:space="preserve">180207304 </w:t>
            </w:r>
          </w:p>
        </w:tc>
      </w:tr>
      <w:tr w:rsidR="00F00AB4" w:rsidRPr="004F6986" w14:paraId="7E218DA0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FC8D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王保灵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93F3" w14:textId="618FECF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机电工程学院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AC3E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 xml:space="preserve">180413138 </w:t>
            </w:r>
          </w:p>
        </w:tc>
      </w:tr>
      <w:tr w:rsidR="00F00AB4" w:rsidRPr="004F6986" w14:paraId="1A5B5387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41C9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李晓光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B639" w14:textId="76BE8CFA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B2B9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 xml:space="preserve">180207117 </w:t>
            </w:r>
          </w:p>
        </w:tc>
      </w:tr>
      <w:tr w:rsidR="00F00AB4" w:rsidRPr="004F6986" w14:paraId="665D5C31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203C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杨伟军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6E7E" w14:textId="5483DBB1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环境与市政工程学院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C9AA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 xml:space="preserve">180207144 </w:t>
            </w:r>
          </w:p>
        </w:tc>
      </w:tr>
      <w:tr w:rsidR="00F00AB4" w:rsidRPr="004F6986" w14:paraId="36F79452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B10C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高青栋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ECC1" w14:textId="6982AD80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土木工程学院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8853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 xml:space="preserve">180301512 </w:t>
            </w:r>
          </w:p>
        </w:tc>
      </w:tr>
      <w:tr w:rsidR="00F00AB4" w:rsidRPr="004F6986" w14:paraId="771CAAF1" w14:textId="77777777" w:rsidTr="00F00AB4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E228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叶燕栋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069B" w14:textId="5E1D350B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>自动化与电气工程学院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1543" w14:textId="77777777" w:rsidR="00F00AB4" w:rsidRPr="004F6986" w:rsidRDefault="00F00AB4" w:rsidP="00F00AB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4F6986">
              <w:rPr>
                <w:rFonts w:ascii="宋体" w:eastAsia="宋体" w:hAnsi="宋体" w:hint="eastAsia"/>
                <w:color w:val="000000"/>
                <w:sz w:val="22"/>
              </w:rPr>
              <w:t xml:space="preserve">183103341 </w:t>
            </w:r>
          </w:p>
        </w:tc>
      </w:tr>
    </w:tbl>
    <w:p w14:paraId="60131949" w14:textId="08E93B22" w:rsidR="00D20003" w:rsidRPr="004F6986" w:rsidRDefault="004F6986" w:rsidP="004F6986">
      <w:pPr>
        <w:spacing w:line="360" w:lineRule="auto"/>
      </w:pPr>
      <w:r w:rsidRPr="004F6986">
        <w:rPr>
          <w:rFonts w:ascii="宋体" w:eastAsia="宋体" w:hAnsi="宋体" w:hint="eastAsia"/>
          <w:bCs/>
          <w:sz w:val="22"/>
        </w:rPr>
        <w:t>注：专业组一、二等奖学生及第六届甘肃省化学竞赛</w:t>
      </w:r>
      <w:r>
        <w:rPr>
          <w:rFonts w:ascii="宋体" w:eastAsia="宋体" w:hAnsi="宋体" w:hint="eastAsia"/>
          <w:bCs/>
          <w:sz w:val="22"/>
        </w:rPr>
        <w:t>我校</w:t>
      </w:r>
      <w:r w:rsidRPr="004F6986">
        <w:rPr>
          <w:rFonts w:ascii="宋体" w:eastAsia="宋体" w:hAnsi="宋体" w:hint="eastAsia"/>
          <w:bCs/>
          <w:sz w:val="22"/>
        </w:rPr>
        <w:t>代表队成员获得复试资格</w:t>
      </w:r>
      <w:r>
        <w:rPr>
          <w:rFonts w:ascii="宋体" w:eastAsia="宋体" w:hAnsi="宋体" w:hint="eastAsia"/>
          <w:bCs/>
          <w:sz w:val="22"/>
        </w:rPr>
        <w:t>。</w:t>
      </w:r>
    </w:p>
    <w:p w14:paraId="1F42CE6B" w14:textId="77777777" w:rsidR="00B06AA0" w:rsidRPr="00B06AA0" w:rsidRDefault="00B06AA0" w:rsidP="00B06AA0">
      <w:pPr>
        <w:jc w:val="right"/>
        <w:rPr>
          <w:rFonts w:ascii="宋体" w:eastAsia="宋体" w:hAnsi="宋体"/>
          <w:sz w:val="24"/>
        </w:rPr>
      </w:pPr>
      <w:r w:rsidRPr="00B06AA0">
        <w:rPr>
          <w:rFonts w:ascii="宋体" w:eastAsia="宋体" w:hAnsi="宋体" w:hint="eastAsia"/>
          <w:sz w:val="24"/>
        </w:rPr>
        <w:t>创新创业学院</w:t>
      </w:r>
    </w:p>
    <w:p w14:paraId="4D2C3641" w14:textId="77777777" w:rsidR="00B06AA0" w:rsidRPr="00B06AA0" w:rsidRDefault="00B06AA0" w:rsidP="00B06AA0">
      <w:pPr>
        <w:jc w:val="right"/>
        <w:rPr>
          <w:rFonts w:ascii="宋体" w:eastAsia="宋体" w:hAnsi="宋体"/>
          <w:sz w:val="24"/>
        </w:rPr>
      </w:pPr>
      <w:r w:rsidRPr="00B06AA0">
        <w:rPr>
          <w:rFonts w:ascii="宋体" w:eastAsia="宋体" w:hAnsi="宋体" w:hint="eastAsia"/>
          <w:sz w:val="24"/>
        </w:rPr>
        <w:t>化学与生物工程学院</w:t>
      </w:r>
    </w:p>
    <w:p w14:paraId="2F5322DD" w14:textId="3B8E9CFF" w:rsidR="00D20003" w:rsidRPr="00B06AA0" w:rsidRDefault="00B06AA0" w:rsidP="00B06AA0">
      <w:pPr>
        <w:jc w:val="right"/>
        <w:rPr>
          <w:rFonts w:ascii="宋体" w:eastAsia="宋体" w:hAnsi="宋体"/>
          <w:sz w:val="24"/>
        </w:rPr>
      </w:pPr>
      <w:r w:rsidRPr="00B06AA0">
        <w:rPr>
          <w:rFonts w:ascii="宋体" w:eastAsia="宋体" w:hAnsi="宋体"/>
          <w:sz w:val="24"/>
        </w:rPr>
        <w:t>2019年7月10日</w:t>
      </w:r>
    </w:p>
    <w:sectPr w:rsidR="00D20003" w:rsidRPr="00B06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6631A" w14:textId="77777777" w:rsidR="004F243B" w:rsidRDefault="004F243B" w:rsidP="00603ADF">
      <w:r>
        <w:separator/>
      </w:r>
    </w:p>
  </w:endnote>
  <w:endnote w:type="continuationSeparator" w:id="0">
    <w:p w14:paraId="3AEB6E29" w14:textId="77777777" w:rsidR="004F243B" w:rsidRDefault="004F243B" w:rsidP="0060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67E6D" w14:textId="77777777" w:rsidR="004F243B" w:rsidRDefault="004F243B" w:rsidP="00603ADF">
      <w:r>
        <w:separator/>
      </w:r>
    </w:p>
  </w:footnote>
  <w:footnote w:type="continuationSeparator" w:id="0">
    <w:p w14:paraId="23B6B21F" w14:textId="77777777" w:rsidR="004F243B" w:rsidRDefault="004F243B" w:rsidP="00603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8D"/>
    <w:rsid w:val="00134444"/>
    <w:rsid w:val="002A1653"/>
    <w:rsid w:val="002E2605"/>
    <w:rsid w:val="00370EAC"/>
    <w:rsid w:val="00397E6A"/>
    <w:rsid w:val="00433E25"/>
    <w:rsid w:val="004937C5"/>
    <w:rsid w:val="004F243B"/>
    <w:rsid w:val="004F6986"/>
    <w:rsid w:val="00603ADF"/>
    <w:rsid w:val="00770531"/>
    <w:rsid w:val="007A3EF8"/>
    <w:rsid w:val="0097125C"/>
    <w:rsid w:val="009D253F"/>
    <w:rsid w:val="00A12A08"/>
    <w:rsid w:val="00AD098D"/>
    <w:rsid w:val="00B06AA0"/>
    <w:rsid w:val="00D20003"/>
    <w:rsid w:val="00E17FC0"/>
    <w:rsid w:val="00EC1A48"/>
    <w:rsid w:val="00F0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AC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A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A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3E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3E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A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A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3E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3E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Egg</dc:creator>
  <cp:keywords/>
  <dc:description/>
  <cp:lastModifiedBy>PC</cp:lastModifiedBy>
  <cp:revision>11</cp:revision>
  <dcterms:created xsi:type="dcterms:W3CDTF">2019-07-09T15:07:00Z</dcterms:created>
  <dcterms:modified xsi:type="dcterms:W3CDTF">2019-11-22T07:09:00Z</dcterms:modified>
</cp:coreProperties>
</file>